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077"/>
        <w:gridCol w:w="1051"/>
        <w:gridCol w:w="2884"/>
        <w:gridCol w:w="1719"/>
        <w:gridCol w:w="2627"/>
        <w:gridCol w:w="1852"/>
        <w:gridCol w:w="1627"/>
      </w:tblGrid>
      <w:tr w:rsidR="00B732F5" w:rsidRPr="008F21B8" w:rsidTr="00B732F5">
        <w:tc>
          <w:tcPr>
            <w:tcW w:w="1949" w:type="dxa"/>
            <w:vMerge w:val="restart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招聘</w:t>
            </w:r>
            <w:r w:rsidRPr="008F21B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2837" w:type="dxa"/>
            <w:gridSpan w:val="7"/>
          </w:tcPr>
          <w:p w:rsidR="00B732F5" w:rsidRPr="008F21B8" w:rsidRDefault="00B732F5" w:rsidP="00B732F5">
            <w:pPr>
              <w:jc w:val="center"/>
              <w:rPr>
                <w:b/>
                <w:sz w:val="28"/>
                <w:szCs w:val="28"/>
              </w:rPr>
            </w:pPr>
            <w:r w:rsidRPr="008F21B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职位条件</w:t>
            </w:r>
          </w:p>
        </w:tc>
      </w:tr>
      <w:tr w:rsidR="00B732F5" w:rsidRPr="008F21B8" w:rsidTr="00B732F5">
        <w:tc>
          <w:tcPr>
            <w:tcW w:w="1949" w:type="dxa"/>
            <w:vMerge/>
            <w:vAlign w:val="center"/>
          </w:tcPr>
          <w:p w:rsidR="00B732F5" w:rsidRPr="008F21B8" w:rsidRDefault="00B732F5" w:rsidP="00B732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F21B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51" w:type="dxa"/>
          </w:tcPr>
          <w:p w:rsidR="00B732F5" w:rsidRPr="00B53C87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C8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2884" w:type="dxa"/>
            <w:vAlign w:val="center"/>
          </w:tcPr>
          <w:p w:rsidR="00B732F5" w:rsidRPr="00B53C87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C8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719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2627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1852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与职位有关的其它条件</w:t>
            </w:r>
          </w:p>
        </w:tc>
        <w:tc>
          <w:tcPr>
            <w:tcW w:w="1627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录用性质</w:t>
            </w:r>
          </w:p>
        </w:tc>
      </w:tr>
      <w:tr w:rsidR="00B732F5" w:rsidRPr="009B1E44" w:rsidTr="00B732F5">
        <w:tc>
          <w:tcPr>
            <w:tcW w:w="1949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预防医学类</w:t>
            </w:r>
          </w:p>
        </w:tc>
        <w:tc>
          <w:tcPr>
            <w:tcW w:w="1077" w:type="dxa"/>
          </w:tcPr>
          <w:p w:rsidR="00B732F5" w:rsidRPr="009B1E44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F1E18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051" w:type="dxa"/>
          </w:tcPr>
          <w:p w:rsidR="00B732F5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8-10</w:t>
            </w:r>
          </w:p>
        </w:tc>
        <w:tc>
          <w:tcPr>
            <w:tcW w:w="2884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本科/研究生</w:t>
            </w:r>
          </w:p>
        </w:tc>
        <w:tc>
          <w:tcPr>
            <w:tcW w:w="1719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学士/硕士</w:t>
            </w:r>
          </w:p>
        </w:tc>
        <w:tc>
          <w:tcPr>
            <w:tcW w:w="2627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kern w:val="0"/>
                <w:sz w:val="24"/>
              </w:rPr>
              <w:t>预防医学类</w:t>
            </w:r>
          </w:p>
        </w:tc>
        <w:tc>
          <w:tcPr>
            <w:tcW w:w="1852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kern w:val="0"/>
                <w:sz w:val="24"/>
              </w:rPr>
              <w:t>---</w:t>
            </w:r>
          </w:p>
        </w:tc>
        <w:tc>
          <w:tcPr>
            <w:tcW w:w="1627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1E44">
              <w:rPr>
                <w:rFonts w:ascii="仿宋_GB2312" w:eastAsia="仿宋_GB2312" w:hAnsi="宋体" w:cs="宋体" w:hint="eastAsia"/>
                <w:kern w:val="0"/>
                <w:sz w:val="24"/>
              </w:rPr>
              <w:t>合同制聘用</w:t>
            </w:r>
          </w:p>
        </w:tc>
      </w:tr>
      <w:tr w:rsidR="00B732F5" w:rsidRPr="009B1E44" w:rsidTr="00B732F5">
        <w:tc>
          <w:tcPr>
            <w:tcW w:w="1949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kern w:val="0"/>
                <w:sz w:val="24"/>
              </w:rPr>
              <w:t>卫生检验</w:t>
            </w:r>
          </w:p>
        </w:tc>
        <w:tc>
          <w:tcPr>
            <w:tcW w:w="1077" w:type="dxa"/>
          </w:tcPr>
          <w:p w:rsidR="00B732F5" w:rsidRPr="009B1E44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F1E18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051" w:type="dxa"/>
          </w:tcPr>
          <w:p w:rsidR="00B732F5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5-7</w:t>
            </w:r>
          </w:p>
        </w:tc>
        <w:tc>
          <w:tcPr>
            <w:tcW w:w="2884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本科/研究生</w:t>
            </w:r>
          </w:p>
        </w:tc>
        <w:tc>
          <w:tcPr>
            <w:tcW w:w="1719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学士/硕士</w:t>
            </w:r>
          </w:p>
        </w:tc>
        <w:tc>
          <w:tcPr>
            <w:tcW w:w="2627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kern w:val="0"/>
                <w:sz w:val="24"/>
              </w:rPr>
              <w:t>卫生检验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或相关专业</w:t>
            </w:r>
          </w:p>
        </w:tc>
        <w:tc>
          <w:tcPr>
            <w:tcW w:w="1852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kern w:val="0"/>
                <w:sz w:val="24"/>
              </w:rPr>
              <w:t>---</w:t>
            </w:r>
          </w:p>
        </w:tc>
        <w:tc>
          <w:tcPr>
            <w:tcW w:w="1627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1E44">
              <w:rPr>
                <w:rFonts w:ascii="仿宋_GB2312" w:eastAsia="仿宋_GB2312" w:hAnsi="宋体" w:cs="宋体" w:hint="eastAsia"/>
                <w:kern w:val="0"/>
                <w:sz w:val="24"/>
              </w:rPr>
              <w:t>合同制聘用</w:t>
            </w:r>
          </w:p>
        </w:tc>
      </w:tr>
      <w:tr w:rsidR="00B732F5" w:rsidRPr="009B1E44" w:rsidTr="00B732F5">
        <w:tc>
          <w:tcPr>
            <w:tcW w:w="1949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1E44">
              <w:rPr>
                <w:rFonts w:ascii="仿宋_GB2312" w:eastAsia="仿宋_GB2312" w:hAnsi="宋体" w:cs="宋体" w:hint="eastAsia"/>
                <w:kern w:val="0"/>
                <w:sz w:val="24"/>
              </w:rPr>
              <w:t>公共卫生信息管理</w:t>
            </w:r>
          </w:p>
        </w:tc>
        <w:tc>
          <w:tcPr>
            <w:tcW w:w="1077" w:type="dxa"/>
          </w:tcPr>
          <w:p w:rsidR="00B732F5" w:rsidRPr="00BF1E1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F1E18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051" w:type="dxa"/>
          </w:tcPr>
          <w:p w:rsidR="00B732F5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84" w:type="dxa"/>
            <w:vAlign w:val="center"/>
          </w:tcPr>
          <w:p w:rsidR="00B732F5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本科/研究生</w:t>
            </w:r>
          </w:p>
        </w:tc>
        <w:tc>
          <w:tcPr>
            <w:tcW w:w="1719" w:type="dxa"/>
            <w:vAlign w:val="center"/>
          </w:tcPr>
          <w:p w:rsidR="00B732F5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学士/硕士</w:t>
            </w:r>
          </w:p>
        </w:tc>
        <w:tc>
          <w:tcPr>
            <w:tcW w:w="2627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1E44">
              <w:rPr>
                <w:rFonts w:ascii="仿宋_GB2312" w:eastAsia="仿宋_GB2312" w:hAnsi="宋体" w:cs="宋体" w:hint="eastAsia"/>
                <w:kern w:val="0"/>
                <w:sz w:val="24"/>
              </w:rPr>
              <w:t>计算机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  <w:r w:rsidRPr="009B1E44">
              <w:rPr>
                <w:rFonts w:ascii="仿宋_GB2312" w:eastAsia="仿宋_GB2312" w:hAnsi="宋体" w:cs="宋体" w:hint="eastAsia"/>
                <w:kern w:val="0"/>
                <w:sz w:val="24"/>
              </w:rPr>
              <w:t>相关专业</w:t>
            </w:r>
          </w:p>
        </w:tc>
        <w:tc>
          <w:tcPr>
            <w:tcW w:w="1852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kern w:val="0"/>
                <w:sz w:val="24"/>
              </w:rPr>
              <w:t>---</w:t>
            </w:r>
          </w:p>
        </w:tc>
        <w:tc>
          <w:tcPr>
            <w:tcW w:w="1627" w:type="dxa"/>
          </w:tcPr>
          <w:p w:rsidR="00B732F5" w:rsidRPr="009B1E44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1E44">
              <w:rPr>
                <w:rFonts w:ascii="仿宋_GB2312" w:eastAsia="仿宋_GB2312" w:hAnsi="宋体" w:cs="宋体" w:hint="eastAsia"/>
                <w:kern w:val="0"/>
                <w:sz w:val="24"/>
              </w:rPr>
              <w:t>合同制聘用</w:t>
            </w:r>
          </w:p>
        </w:tc>
      </w:tr>
      <w:tr w:rsidR="00B732F5" w:rsidRPr="009B1E44" w:rsidTr="00B732F5">
        <w:tc>
          <w:tcPr>
            <w:tcW w:w="1949" w:type="dxa"/>
            <w:vAlign w:val="center"/>
          </w:tcPr>
          <w:p w:rsidR="00B732F5" w:rsidRPr="009B1E44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健康教育</w:t>
            </w:r>
          </w:p>
        </w:tc>
        <w:tc>
          <w:tcPr>
            <w:tcW w:w="1077" w:type="dxa"/>
          </w:tcPr>
          <w:p w:rsidR="00B732F5" w:rsidRPr="00BF1E1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051" w:type="dxa"/>
          </w:tcPr>
          <w:p w:rsidR="00B732F5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84" w:type="dxa"/>
            <w:vAlign w:val="center"/>
          </w:tcPr>
          <w:p w:rsidR="00B732F5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本科/研究生</w:t>
            </w:r>
          </w:p>
        </w:tc>
        <w:tc>
          <w:tcPr>
            <w:tcW w:w="1719" w:type="dxa"/>
            <w:vAlign w:val="center"/>
          </w:tcPr>
          <w:p w:rsidR="00B732F5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学士/硕士</w:t>
            </w:r>
          </w:p>
        </w:tc>
        <w:tc>
          <w:tcPr>
            <w:tcW w:w="2627" w:type="dxa"/>
            <w:vAlign w:val="center"/>
          </w:tcPr>
          <w:p w:rsidR="00B732F5" w:rsidRPr="009B1E44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传播学或相关专业</w:t>
            </w:r>
          </w:p>
        </w:tc>
        <w:tc>
          <w:tcPr>
            <w:tcW w:w="1852" w:type="dxa"/>
            <w:vAlign w:val="center"/>
          </w:tcPr>
          <w:p w:rsidR="00B732F5" w:rsidRPr="008F21B8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21B8">
              <w:rPr>
                <w:rFonts w:ascii="仿宋_GB2312" w:eastAsia="仿宋_GB2312" w:hAnsi="宋体" w:cs="宋体" w:hint="eastAsia"/>
                <w:kern w:val="0"/>
                <w:sz w:val="24"/>
              </w:rPr>
              <w:t>---</w:t>
            </w:r>
          </w:p>
        </w:tc>
        <w:tc>
          <w:tcPr>
            <w:tcW w:w="1627" w:type="dxa"/>
          </w:tcPr>
          <w:p w:rsidR="00B732F5" w:rsidRPr="009B1E44" w:rsidRDefault="00B732F5" w:rsidP="00B732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1E44">
              <w:rPr>
                <w:rFonts w:ascii="仿宋_GB2312" w:eastAsia="仿宋_GB2312" w:hAnsi="宋体" w:cs="宋体" w:hint="eastAsia"/>
                <w:kern w:val="0"/>
                <w:sz w:val="24"/>
              </w:rPr>
              <w:t>合同制聘用</w:t>
            </w:r>
          </w:p>
        </w:tc>
      </w:tr>
    </w:tbl>
    <w:p w:rsidR="007F104E" w:rsidRPr="00FB692B" w:rsidRDefault="007F104E" w:rsidP="007F104E">
      <w:pPr>
        <w:rPr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 xml:space="preserve">附：                   </w:t>
      </w:r>
      <w:r w:rsidRPr="00FB692B">
        <w:rPr>
          <w:rFonts w:ascii="宋体" w:hAnsi="宋体" w:cs="宋体" w:hint="eastAsia"/>
          <w:b/>
          <w:kern w:val="0"/>
          <w:sz w:val="32"/>
          <w:szCs w:val="32"/>
        </w:rPr>
        <w:t>深圳市疾病预防控制中心</w:t>
      </w:r>
      <w:r>
        <w:rPr>
          <w:rFonts w:ascii="宋体" w:hAnsi="宋体" w:cs="宋体" w:hint="eastAsia"/>
          <w:b/>
          <w:kern w:val="0"/>
          <w:sz w:val="32"/>
          <w:szCs w:val="32"/>
        </w:rPr>
        <w:t>2018年人员</w:t>
      </w:r>
      <w:r w:rsidRPr="00FB692B">
        <w:rPr>
          <w:rFonts w:ascii="宋体" w:hAnsi="宋体" w:cs="宋体" w:hint="eastAsia"/>
          <w:b/>
          <w:kern w:val="0"/>
          <w:sz w:val="32"/>
          <w:szCs w:val="32"/>
        </w:rPr>
        <w:t>招聘计划</w:t>
      </w:r>
    </w:p>
    <w:p w:rsidR="00FB692B" w:rsidRPr="007F104E" w:rsidRDefault="00FB692B" w:rsidP="007F104E">
      <w:pPr>
        <w:widowControl/>
        <w:rPr>
          <w:rFonts w:ascii="仿宋_GB2312" w:eastAsia="仿宋_GB2312" w:hAnsi="宋体" w:cs="宋体"/>
          <w:kern w:val="0"/>
          <w:sz w:val="24"/>
        </w:rPr>
      </w:pPr>
    </w:p>
    <w:sectPr w:rsidR="00FB692B" w:rsidRPr="007F104E" w:rsidSect="009B1E44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54" w:rsidRDefault="00B96454" w:rsidP="00775624">
      <w:r>
        <w:separator/>
      </w:r>
    </w:p>
  </w:endnote>
  <w:endnote w:type="continuationSeparator" w:id="0">
    <w:p w:rsidR="00B96454" w:rsidRDefault="00B96454" w:rsidP="0077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54" w:rsidRDefault="00B96454" w:rsidP="00775624">
      <w:r>
        <w:separator/>
      </w:r>
    </w:p>
  </w:footnote>
  <w:footnote w:type="continuationSeparator" w:id="0">
    <w:p w:rsidR="00B96454" w:rsidRDefault="00B96454" w:rsidP="00775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92B"/>
    <w:rsid w:val="000A1B12"/>
    <w:rsid w:val="00120FCF"/>
    <w:rsid w:val="0014137B"/>
    <w:rsid w:val="001A0DC2"/>
    <w:rsid w:val="001D10BC"/>
    <w:rsid w:val="0024460D"/>
    <w:rsid w:val="00266821"/>
    <w:rsid w:val="00283A90"/>
    <w:rsid w:val="002B7716"/>
    <w:rsid w:val="002C07EF"/>
    <w:rsid w:val="0037103C"/>
    <w:rsid w:val="0038172E"/>
    <w:rsid w:val="00384792"/>
    <w:rsid w:val="0046562C"/>
    <w:rsid w:val="004D2A7F"/>
    <w:rsid w:val="00577E52"/>
    <w:rsid w:val="006108BC"/>
    <w:rsid w:val="006C5FE6"/>
    <w:rsid w:val="00775624"/>
    <w:rsid w:val="007839F7"/>
    <w:rsid w:val="007F104E"/>
    <w:rsid w:val="00817CC6"/>
    <w:rsid w:val="00865FBB"/>
    <w:rsid w:val="00874EE3"/>
    <w:rsid w:val="008A4376"/>
    <w:rsid w:val="008B7790"/>
    <w:rsid w:val="008D459B"/>
    <w:rsid w:val="008F21B8"/>
    <w:rsid w:val="00907A12"/>
    <w:rsid w:val="00925708"/>
    <w:rsid w:val="009B1E44"/>
    <w:rsid w:val="009C3359"/>
    <w:rsid w:val="009F42D8"/>
    <w:rsid w:val="00A16384"/>
    <w:rsid w:val="00A50F7E"/>
    <w:rsid w:val="00B53C87"/>
    <w:rsid w:val="00B732F5"/>
    <w:rsid w:val="00B854CB"/>
    <w:rsid w:val="00B96454"/>
    <w:rsid w:val="00C14B1E"/>
    <w:rsid w:val="00C847AD"/>
    <w:rsid w:val="00CE233F"/>
    <w:rsid w:val="00D766B6"/>
    <w:rsid w:val="00DE105E"/>
    <w:rsid w:val="00E00E1A"/>
    <w:rsid w:val="00E43607"/>
    <w:rsid w:val="00EC6BA2"/>
    <w:rsid w:val="00ED0DBA"/>
    <w:rsid w:val="00F27183"/>
    <w:rsid w:val="00F319FD"/>
    <w:rsid w:val="00FA2081"/>
    <w:rsid w:val="00FB692B"/>
    <w:rsid w:val="00FD35AC"/>
    <w:rsid w:val="00FE30EE"/>
    <w:rsid w:val="00F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9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FB692B"/>
    <w:pPr>
      <w:ind w:firstLine="570"/>
    </w:pPr>
    <w:rPr>
      <w:sz w:val="28"/>
      <w:szCs w:val="20"/>
    </w:rPr>
  </w:style>
  <w:style w:type="paragraph" w:styleId="a4">
    <w:name w:val="header"/>
    <w:basedOn w:val="a"/>
    <w:link w:val="Char"/>
    <w:rsid w:val="0077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5624"/>
    <w:rPr>
      <w:kern w:val="2"/>
      <w:sz w:val="18"/>
      <w:szCs w:val="18"/>
    </w:rPr>
  </w:style>
  <w:style w:type="paragraph" w:styleId="a5">
    <w:name w:val="footer"/>
    <w:basedOn w:val="a"/>
    <w:link w:val="Char0"/>
    <w:rsid w:val="00775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5624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B1E44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71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233</Characters>
  <Application>Microsoft Office Word</Application>
  <DocSecurity>0</DocSecurity>
  <Lines>1</Lines>
  <Paragraphs>1</Paragraphs>
  <ScaleCrop>false</ScaleCrop>
  <Company>szcdc</Company>
  <LinksUpToDate>false</LinksUpToDate>
  <CharactersWithSpaces>272</CharactersWithSpaces>
  <SharedDoc>false</SharedDoc>
  <HLinks>
    <vt:vector size="12" baseType="variant">
      <vt:variant>
        <vt:i4>5111832</vt:i4>
      </vt:variant>
      <vt:variant>
        <vt:i4>3</vt:i4>
      </vt:variant>
      <vt:variant>
        <vt:i4>0</vt:i4>
      </vt:variant>
      <vt:variant>
        <vt:i4>5</vt:i4>
      </vt:variant>
      <vt:variant>
        <vt:lpwstr>mailto:szcdc_hr@163.com</vt:lpwstr>
      </vt:variant>
      <vt:variant>
        <vt:lpwstr/>
      </vt:variant>
      <vt:variant>
        <vt:i4>-1450835721</vt:i4>
      </vt:variant>
      <vt:variant>
        <vt:i4>0</vt:i4>
      </vt:variant>
      <vt:variant>
        <vt:i4>0</vt:i4>
      </vt:variant>
      <vt:variant>
        <vt:i4>5</vt:i4>
      </vt:variant>
      <vt:variant>
        <vt:lpwstr>mailto:发送至邮箱liling@21cn.com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深圳市疾病预防控制中心2012年岗位招聘计划</dc:title>
  <dc:creator>szcdc</dc:creator>
  <cp:lastModifiedBy>王卫湛</cp:lastModifiedBy>
  <cp:revision>6</cp:revision>
  <cp:lastPrinted>2018-03-28T06:24:00Z</cp:lastPrinted>
  <dcterms:created xsi:type="dcterms:W3CDTF">2018-03-30T08:57:00Z</dcterms:created>
  <dcterms:modified xsi:type="dcterms:W3CDTF">2018-03-30T09:06:00Z</dcterms:modified>
</cp:coreProperties>
</file>